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1A" w:rsidRDefault="00E30B1A">
      <w:r>
        <w:rPr>
          <w:noProof/>
          <w:lang w:eastAsia="de-DE"/>
        </w:rPr>
        <w:drawing>
          <wp:inline distT="0" distB="0" distL="0" distR="0">
            <wp:extent cx="5753100" cy="4162425"/>
            <wp:effectExtent l="0" t="0" r="0" b="9525"/>
            <wp:docPr id="9" name="Grafik 9" descr="B:\Screens\2017-04-09 11_37_55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:\Screens\2017-04-09 11_37_55-MyHarmony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l</w:t>
      </w:r>
      <w:r>
        <w:rPr>
          <w:noProof/>
          <w:lang w:eastAsia="de-DE"/>
        </w:rPr>
        <w:drawing>
          <wp:inline distT="0" distB="0" distL="0" distR="0">
            <wp:extent cx="5762625" cy="3124200"/>
            <wp:effectExtent l="0" t="0" r="9525" b="0"/>
            <wp:docPr id="10" name="Grafik 10" descr="B:\Screens\2017-04-09 11_39_56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:\Screens\2017-04-09 11_39_56-MyHarmon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5753100" cy="3105150"/>
            <wp:effectExtent l="0" t="0" r="0" b="0"/>
            <wp:docPr id="11" name="Grafik 11" descr="B:\Screens\2017-04-09 11_40_10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:\Screens\2017-04-09 11_40_10-MyHarmon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hier werden die Kanäle gewechselt auf dem </w:t>
      </w:r>
      <w:proofErr w:type="spellStart"/>
      <w:r>
        <w:t>TechniS</w:t>
      </w:r>
      <w:bookmarkStart w:id="0" w:name="_GoBack"/>
      <w:bookmarkEnd w:id="0"/>
      <w:r>
        <w:t>at</w:t>
      </w:r>
      <w:proofErr w:type="spellEnd"/>
      <w:r>
        <w:t xml:space="preserve"> DVR</w:t>
      </w:r>
    </w:p>
    <w:p w:rsidR="00E30B1A" w:rsidRDefault="00E30B1A"/>
    <w:p w:rsidR="00E30B1A" w:rsidRDefault="00E30B1A">
      <w:r>
        <w:rPr>
          <w:noProof/>
          <w:lang w:eastAsia="de-DE"/>
        </w:rPr>
        <w:drawing>
          <wp:inline distT="0" distB="0" distL="0" distR="0">
            <wp:extent cx="5762625" cy="2924175"/>
            <wp:effectExtent l="0" t="0" r="9525" b="9525"/>
            <wp:docPr id="12" name="Grafik 12" descr="B:\Screens\2017-04-09 11_40_25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:\Screens\2017-04-09 11_40_25-MyHarmon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B1A" w:rsidRDefault="00E30B1A"/>
    <w:p w:rsidR="00E30B1A" w:rsidRDefault="00E30B1A"/>
    <w:p w:rsidR="00E30B1A" w:rsidRDefault="00E30B1A"/>
    <w:p w:rsidR="00E30B1A" w:rsidRDefault="00E30B1A">
      <w:r>
        <w:rPr>
          <w:noProof/>
          <w:lang w:eastAsia="de-DE"/>
        </w:rPr>
        <w:lastRenderedPageBreak/>
        <w:drawing>
          <wp:inline distT="0" distB="0" distL="0" distR="0">
            <wp:extent cx="5743575" cy="3190875"/>
            <wp:effectExtent l="0" t="0" r="9525" b="9525"/>
            <wp:docPr id="13" name="Grafik 13" descr="B:\Screens\2017-04-09 11_40_39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:\Screens\2017-04-09 11_40_39-MyHarmon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5753100" cy="2314575"/>
            <wp:effectExtent l="0" t="0" r="0" b="9525"/>
            <wp:docPr id="14" name="Grafik 14" descr="B:\Screens\2017-04-09 11_40_51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:\Screens\2017-04-09 11_40_51-MyHarmon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77A" w:rsidRDefault="00E30B1A">
      <w:r>
        <w:rPr>
          <w:noProof/>
          <w:lang w:eastAsia="de-DE"/>
        </w:rPr>
        <w:lastRenderedPageBreak/>
        <w:drawing>
          <wp:inline distT="0" distB="0" distL="0" distR="0">
            <wp:extent cx="5753100" cy="3019425"/>
            <wp:effectExtent l="0" t="0" r="0" b="9525"/>
            <wp:docPr id="15" name="Grafik 15" descr="B:\Screens\2017-04-09 11_41_03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:\Screens\2017-04-09 11_41_03-MyHarmon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5743575" cy="2486025"/>
            <wp:effectExtent l="0" t="0" r="9525" b="9525"/>
            <wp:docPr id="16" name="Grafik 16" descr="B:\Screens\2017-04-09 11_41_16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:\Screens\2017-04-09 11_41_16-MyHarmon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5753100" cy="1609725"/>
            <wp:effectExtent l="0" t="0" r="0" b="9525"/>
            <wp:docPr id="17" name="Grafik 17" descr="B:\Screens\2017-04-09 11_41_27-MyHarm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:\Screens\2017-04-09 11_41_27-MyHarmon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77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1A"/>
    <w:rsid w:val="00A4777A"/>
    <w:rsid w:val="00E3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836F3"/>
  <w15:chartTrackingRefBased/>
  <w15:docId w15:val="{A3FACD07-0730-41C0-8343-9D66035D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Hayle</dc:creator>
  <cp:keywords/>
  <dc:description/>
  <cp:lastModifiedBy>Bob Hayle</cp:lastModifiedBy>
  <cp:revision>1</cp:revision>
  <dcterms:created xsi:type="dcterms:W3CDTF">2017-04-09T09:48:00Z</dcterms:created>
  <dcterms:modified xsi:type="dcterms:W3CDTF">2017-04-09T09:54:00Z</dcterms:modified>
</cp:coreProperties>
</file>