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BA6" w:rsidRDefault="00373BA6" w:rsidP="00373BA6">
      <w:pPr>
        <w:pStyle w:val="ListParagraph"/>
        <w:numPr>
          <w:ilvl w:val="0"/>
          <w:numId w:val="1"/>
        </w:numPr>
      </w:pPr>
      <w:proofErr w:type="spellStart"/>
      <w:r>
        <w:t>Skill</w:t>
      </w:r>
      <w:proofErr w:type="spellEnd"/>
      <w:r>
        <w:t xml:space="preserve"> Aktivieren</w:t>
      </w:r>
      <w:r>
        <w:br/>
      </w:r>
      <w:r>
        <w:rPr>
          <w:noProof/>
        </w:rPr>
        <w:drawing>
          <wp:inline distT="0" distB="0" distL="0" distR="0" wp14:anchorId="3E624FD9" wp14:editId="467C9F9F">
            <wp:extent cx="5760720" cy="13220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BA6" w:rsidRDefault="00373BA6" w:rsidP="00373BA6">
      <w:pPr>
        <w:pStyle w:val="ListParagraph"/>
        <w:numPr>
          <w:ilvl w:val="0"/>
          <w:numId w:val="1"/>
        </w:numPr>
      </w:pPr>
      <w:proofErr w:type="spellStart"/>
      <w:r>
        <w:t>Ggf</w:t>
      </w:r>
      <w:proofErr w:type="spellEnd"/>
      <w:r>
        <w:t xml:space="preserve"> </w:t>
      </w:r>
      <w:proofErr w:type="spellStart"/>
      <w:r>
        <w:t>Poppup</w:t>
      </w:r>
      <w:proofErr w:type="spellEnd"/>
      <w:r>
        <w:t xml:space="preserve"> zulassen</w:t>
      </w:r>
      <w:r>
        <w:br/>
      </w:r>
      <w:r>
        <w:rPr>
          <w:noProof/>
        </w:rPr>
        <w:drawing>
          <wp:inline distT="0" distB="0" distL="0" distR="0" wp14:anchorId="377E3B67" wp14:editId="0B43BD39">
            <wp:extent cx="5760720" cy="403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BA6" w:rsidRDefault="00373BA6" w:rsidP="00373BA6">
      <w:pPr>
        <w:pStyle w:val="ListParagraph"/>
        <w:numPr>
          <w:ilvl w:val="0"/>
          <w:numId w:val="1"/>
        </w:numPr>
      </w:pPr>
      <w:r>
        <w:lastRenderedPageBreak/>
        <w:t xml:space="preserve">Mit </w:t>
      </w:r>
      <w:proofErr w:type="spellStart"/>
      <w:r>
        <w:t>Harmony</w:t>
      </w:r>
      <w:proofErr w:type="spellEnd"/>
      <w:r>
        <w:t>-Account anmelden</w:t>
      </w:r>
      <w:r>
        <w:br/>
      </w:r>
      <w:r>
        <w:rPr>
          <w:noProof/>
        </w:rPr>
        <w:drawing>
          <wp:inline distT="0" distB="0" distL="0" distR="0" wp14:anchorId="753AD4D2" wp14:editId="081664FF">
            <wp:extent cx="5760720" cy="31318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BA6" w:rsidRDefault="00373BA6" w:rsidP="00373BA6">
      <w:pPr>
        <w:pStyle w:val="ListParagraph"/>
        <w:numPr>
          <w:ilvl w:val="0"/>
          <w:numId w:val="1"/>
        </w:numPr>
      </w:pPr>
      <w:proofErr w:type="spellStart"/>
      <w:r>
        <w:t>Z.b.</w:t>
      </w:r>
      <w:proofErr w:type="spellEnd"/>
      <w:r>
        <w:t xml:space="preserve"> mit E-Mail</w:t>
      </w:r>
      <w:r>
        <w:br/>
      </w:r>
      <w:r>
        <w:rPr>
          <w:noProof/>
        </w:rPr>
        <w:drawing>
          <wp:inline distT="0" distB="0" distL="0" distR="0" wp14:anchorId="150F268B" wp14:editId="60C82705">
            <wp:extent cx="5760720" cy="3114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373BA6">
      <w:pPr>
        <w:pStyle w:val="ListParagraph"/>
        <w:numPr>
          <w:ilvl w:val="0"/>
          <w:numId w:val="1"/>
        </w:numPr>
      </w:pPr>
      <w:r>
        <w:lastRenderedPageBreak/>
        <w:t>Autorisieren</w:t>
      </w:r>
      <w:r>
        <w:br/>
      </w:r>
      <w:r>
        <w:rPr>
          <w:noProof/>
        </w:rPr>
        <w:drawing>
          <wp:inline distT="0" distB="0" distL="0" distR="0" wp14:anchorId="45357DDC" wp14:editId="09BAA45D">
            <wp:extent cx="5760720" cy="313626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373BA6">
      <w:pPr>
        <w:pStyle w:val="ListParagraph"/>
        <w:numPr>
          <w:ilvl w:val="0"/>
          <w:numId w:val="1"/>
        </w:numPr>
      </w:pPr>
      <w:r>
        <w:t>„-&gt;“</w:t>
      </w:r>
      <w:r>
        <w:br/>
      </w:r>
      <w:r>
        <w:rPr>
          <w:noProof/>
        </w:rPr>
        <w:drawing>
          <wp:inline distT="0" distB="0" distL="0" distR="0" wp14:anchorId="4757A640" wp14:editId="189841AB">
            <wp:extent cx="5760720" cy="115697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373BA6">
      <w:pPr>
        <w:pStyle w:val="ListParagraph"/>
        <w:numPr>
          <w:ilvl w:val="0"/>
          <w:numId w:val="1"/>
        </w:numPr>
      </w:pPr>
      <w:r>
        <w:t>Aktionen bearbeiten, dann „-&gt;“</w:t>
      </w:r>
      <w:r>
        <w:br/>
      </w:r>
      <w:r>
        <w:rPr>
          <w:noProof/>
        </w:rPr>
        <w:drawing>
          <wp:inline distT="0" distB="0" distL="0" distR="0" wp14:anchorId="68525E5E" wp14:editId="08A73FBD">
            <wp:extent cx="5760720" cy="11747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373BA6">
      <w:pPr>
        <w:pStyle w:val="ListParagraph"/>
        <w:numPr>
          <w:ilvl w:val="0"/>
          <w:numId w:val="1"/>
        </w:numPr>
      </w:pPr>
      <w:r>
        <w:t>Favoriten bearbeiten, dann „-&gt;“</w:t>
      </w:r>
      <w:r>
        <w:br/>
      </w:r>
      <w:r>
        <w:rPr>
          <w:noProof/>
        </w:rPr>
        <w:drawing>
          <wp:inline distT="0" distB="0" distL="0" distR="0" wp14:anchorId="361B56C7" wp14:editId="04C0CD0A">
            <wp:extent cx="5760720" cy="118554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8C5179">
      <w:pPr>
        <w:pStyle w:val="ListParagraph"/>
        <w:numPr>
          <w:ilvl w:val="0"/>
          <w:numId w:val="1"/>
        </w:numPr>
      </w:pPr>
      <w:r>
        <w:lastRenderedPageBreak/>
        <w:t>Konto verbinden</w:t>
      </w:r>
      <w:r>
        <w:br/>
      </w:r>
      <w:r>
        <w:rPr>
          <w:noProof/>
        </w:rPr>
        <w:drawing>
          <wp:inline distT="0" distB="0" distL="0" distR="0" wp14:anchorId="636F9773" wp14:editId="08B9D511">
            <wp:extent cx="5760720" cy="314071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179" w:rsidRDefault="008C5179" w:rsidP="008C5179">
      <w:pPr>
        <w:ind w:left="360"/>
      </w:pPr>
      <w:r>
        <w:t xml:space="preserve">Erst nach dem Verbinden des Kontos funktioniert der </w:t>
      </w:r>
      <w:proofErr w:type="spellStart"/>
      <w:r>
        <w:t>Harmony</w:t>
      </w:r>
      <w:proofErr w:type="spellEnd"/>
      <w:r>
        <w:t xml:space="preserve"> Skill!</w:t>
      </w:r>
      <w:bookmarkStart w:id="0" w:name="_GoBack"/>
      <w:bookmarkEnd w:id="0"/>
    </w:p>
    <w:sectPr w:rsidR="008C51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45D39"/>
    <w:multiLevelType w:val="hybridMultilevel"/>
    <w:tmpl w:val="56F2D7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A6"/>
    <w:rsid w:val="00373BA6"/>
    <w:rsid w:val="004B60CA"/>
    <w:rsid w:val="00785029"/>
    <w:rsid w:val="008C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6A749"/>
  <w15:chartTrackingRefBased/>
  <w15:docId w15:val="{0C98DA7A-55D5-491B-B06E-4A107929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Roy-Chowdhury, Michael</dc:creator>
  <cp:keywords/>
  <dc:description/>
  <cp:lastModifiedBy>Roy-Chowdhury, Michael</cp:lastModifiedBy>
  <cp:revision>1</cp:revision>
  <dcterms:created xsi:type="dcterms:W3CDTF">2017-11-27T07:48:00Z</dcterms:created>
  <dcterms:modified xsi:type="dcterms:W3CDTF">2017-11-27T08:05:00Z</dcterms:modified>
</cp:coreProperties>
</file>